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B7" w:rsidRDefault="00D54EB7"/>
    <w:p w:rsidR="00863F65" w:rsidRDefault="00863F65"/>
    <w:p w:rsidR="00863F65" w:rsidRDefault="00863F65" w:rsidP="00863F65">
      <w:pPr>
        <w:jc w:val="center"/>
        <w:rPr>
          <w:sz w:val="28"/>
          <w:szCs w:val="28"/>
        </w:rPr>
      </w:pPr>
      <w:r>
        <w:rPr>
          <w:sz w:val="28"/>
          <w:szCs w:val="28"/>
        </w:rPr>
        <w:t xml:space="preserve">CONTRATTO </w:t>
      </w:r>
      <w:proofErr w:type="spellStart"/>
      <w:r>
        <w:rPr>
          <w:sz w:val="28"/>
          <w:szCs w:val="28"/>
        </w:rPr>
        <w:t>DI</w:t>
      </w:r>
      <w:proofErr w:type="spellEnd"/>
      <w:r>
        <w:rPr>
          <w:sz w:val="28"/>
          <w:szCs w:val="28"/>
        </w:rPr>
        <w:t xml:space="preserve"> COMODATO</w:t>
      </w:r>
    </w:p>
    <w:p w:rsidR="00863F65" w:rsidRDefault="00863F65" w:rsidP="00863F65">
      <w:pPr>
        <w:jc w:val="center"/>
        <w:rPr>
          <w:sz w:val="28"/>
          <w:szCs w:val="28"/>
        </w:rPr>
      </w:pPr>
      <w:r>
        <w:rPr>
          <w:sz w:val="28"/>
          <w:szCs w:val="28"/>
        </w:rPr>
        <w:t>TRA LA COOPERATIVA SOC</w:t>
      </w:r>
      <w:r w:rsidR="009A633D">
        <w:rPr>
          <w:sz w:val="28"/>
          <w:szCs w:val="28"/>
        </w:rPr>
        <w:t>IALE ..................................................</w:t>
      </w:r>
    </w:p>
    <w:p w:rsidR="00863F65" w:rsidRDefault="00863F65" w:rsidP="00863F65">
      <w:pPr>
        <w:jc w:val="center"/>
        <w:rPr>
          <w:sz w:val="28"/>
          <w:szCs w:val="28"/>
        </w:rPr>
      </w:pPr>
      <w:r>
        <w:rPr>
          <w:sz w:val="28"/>
          <w:szCs w:val="28"/>
        </w:rPr>
        <w:t>E LA PARROCCH</w:t>
      </w:r>
      <w:r w:rsidR="009A633D">
        <w:rPr>
          <w:sz w:val="28"/>
          <w:szCs w:val="28"/>
        </w:rPr>
        <w:t xml:space="preserve">IA </w:t>
      </w:r>
      <w:proofErr w:type="spellStart"/>
      <w:r w:rsidR="009A633D">
        <w:rPr>
          <w:sz w:val="28"/>
          <w:szCs w:val="28"/>
        </w:rPr>
        <w:t>DI</w:t>
      </w:r>
      <w:proofErr w:type="spellEnd"/>
      <w:r w:rsidR="009A633D">
        <w:rPr>
          <w:sz w:val="28"/>
          <w:szCs w:val="28"/>
        </w:rPr>
        <w:t xml:space="preserve"> .....................................................</w:t>
      </w:r>
    </w:p>
    <w:p w:rsidR="00863F65" w:rsidRDefault="00863F65" w:rsidP="00863F65">
      <w:pPr>
        <w:jc w:val="center"/>
        <w:rPr>
          <w:sz w:val="28"/>
          <w:szCs w:val="28"/>
        </w:rPr>
      </w:pPr>
    </w:p>
    <w:p w:rsidR="00863F65" w:rsidRDefault="00863F65" w:rsidP="00B52333">
      <w:pPr>
        <w:numPr>
          <w:ilvl w:val="0"/>
          <w:numId w:val="1"/>
        </w:numPr>
        <w:jc w:val="both"/>
      </w:pPr>
      <w:r>
        <w:t>Visto l’accordo per la gestione dei servizi di accoglienza ai cittadini migranti inviati dal sistema di protezione civile nazionale</w:t>
      </w:r>
      <w:r w:rsidR="00C01C84">
        <w:t>;</w:t>
      </w:r>
    </w:p>
    <w:p w:rsidR="00C01C84" w:rsidRDefault="00C01C84" w:rsidP="00B52333">
      <w:pPr>
        <w:numPr>
          <w:ilvl w:val="0"/>
          <w:numId w:val="1"/>
        </w:numPr>
        <w:jc w:val="both"/>
      </w:pPr>
      <w:r>
        <w:t xml:space="preserve">Visto che la Cooperativa Sociale </w:t>
      </w:r>
      <w:r w:rsidR="009A633D">
        <w:t>................................è</w:t>
      </w:r>
      <w:r>
        <w:t xml:space="preserve"> l’</w:t>
      </w:r>
      <w:r w:rsidR="00B52333">
        <w:t>”</w:t>
      </w:r>
      <w:r>
        <w:t>Ente Ospitante”</w:t>
      </w:r>
      <w:r w:rsidR="00B52333">
        <w:t>, a seguito dell’accordo per la gestione dei servizi di accoglienza ai cittadini migranti inviati dal sistema di Protezione Civile Nazionale sottoscritto il</w:t>
      </w:r>
      <w:r w:rsidR="009A633D">
        <w:t xml:space="preserve"> ..................... </w:t>
      </w:r>
      <w:r w:rsidR="00B52333">
        <w:t>tra l’Ente Attuatore Prefettura di</w:t>
      </w:r>
      <w:r w:rsidR="00610E2C">
        <w:t xml:space="preserve"> ......................</w:t>
      </w:r>
      <w:r w:rsidR="00B52333">
        <w:t xml:space="preserve"> ed Ente Ospitante;</w:t>
      </w:r>
    </w:p>
    <w:p w:rsidR="00B52333" w:rsidRDefault="00B52333" w:rsidP="00B52333">
      <w:pPr>
        <w:numPr>
          <w:ilvl w:val="0"/>
          <w:numId w:val="1"/>
        </w:numPr>
        <w:jc w:val="both"/>
      </w:pPr>
      <w:r>
        <w:t>Vista la richiesta della Cooperativa Sociale</w:t>
      </w:r>
      <w:r w:rsidR="009A633D">
        <w:t xml:space="preserve">............................... </w:t>
      </w:r>
      <w:r w:rsidR="00610E2C">
        <w:t>di</w:t>
      </w:r>
      <w:r>
        <w:t xml:space="preserve"> poter usare e gestire i locali della Parrocchia di</w:t>
      </w:r>
      <w:r w:rsidR="009A633D">
        <w:t xml:space="preserve"> ..................................................... </w:t>
      </w:r>
      <w:r>
        <w:t>per gli scopi segnalati nell’accordo suindicato;</w:t>
      </w:r>
    </w:p>
    <w:p w:rsidR="00B52333" w:rsidRDefault="00B52333" w:rsidP="00B52333">
      <w:pPr>
        <w:numPr>
          <w:ilvl w:val="0"/>
          <w:numId w:val="1"/>
        </w:numPr>
        <w:jc w:val="both"/>
      </w:pPr>
      <w:r>
        <w:t>Visto che il Consiglio Pastorale della parrocchia e il CAE Parrocchiale hanno espresso parere favorevole;</w:t>
      </w:r>
    </w:p>
    <w:p w:rsidR="00B52333" w:rsidRDefault="00B52333" w:rsidP="00B52333">
      <w:pPr>
        <w:numPr>
          <w:ilvl w:val="0"/>
          <w:numId w:val="1"/>
        </w:numPr>
        <w:jc w:val="both"/>
      </w:pPr>
      <w:r>
        <w:t>Vista l’autorizzazione per la Parrocchia da parte dell’Ordinario Diocesano in data</w:t>
      </w:r>
      <w:r w:rsidR="009A633D">
        <w:t xml:space="preserve"> ..............</w:t>
      </w:r>
      <w:r>
        <w:t>;</w:t>
      </w:r>
    </w:p>
    <w:p w:rsidR="00B52333" w:rsidRDefault="00B52333" w:rsidP="00B52333">
      <w:pPr>
        <w:jc w:val="both"/>
      </w:pPr>
    </w:p>
    <w:p w:rsidR="00B52333" w:rsidRDefault="00B52333" w:rsidP="00B52333">
      <w:pPr>
        <w:jc w:val="center"/>
      </w:pPr>
      <w:r>
        <w:t>Tra le parti</w:t>
      </w:r>
    </w:p>
    <w:p w:rsidR="00B52333" w:rsidRDefault="00B52333" w:rsidP="00B52333">
      <w:pPr>
        <w:jc w:val="both"/>
      </w:pPr>
    </w:p>
    <w:p w:rsidR="00B52333" w:rsidRDefault="00B52333" w:rsidP="00E0546D">
      <w:pPr>
        <w:jc w:val="both"/>
      </w:pPr>
      <w:r>
        <w:t>Parrocchia di</w:t>
      </w:r>
      <w:r w:rsidR="00E0546D">
        <w:t>..............................</w:t>
      </w:r>
      <w:r>
        <w:t xml:space="preserve">  con sede in  </w:t>
      </w:r>
      <w:r w:rsidR="00E0546D">
        <w:t xml:space="preserve">....................., </w:t>
      </w:r>
      <w:r>
        <w:t xml:space="preserve">rappresentata da </w:t>
      </w:r>
      <w:r w:rsidR="00E0546D">
        <w:t>................................;</w:t>
      </w:r>
    </w:p>
    <w:p w:rsidR="00E0546D" w:rsidRDefault="00E0546D" w:rsidP="00B52333">
      <w:pPr>
        <w:jc w:val="center"/>
      </w:pPr>
    </w:p>
    <w:p w:rsidR="00B52333" w:rsidRDefault="00B52333" w:rsidP="00B52333">
      <w:pPr>
        <w:jc w:val="center"/>
      </w:pPr>
      <w:r>
        <w:t>E</w:t>
      </w:r>
    </w:p>
    <w:p w:rsidR="00B52333" w:rsidRDefault="00B52333" w:rsidP="00B52333">
      <w:pPr>
        <w:jc w:val="both"/>
      </w:pPr>
    </w:p>
    <w:p w:rsidR="00B52333" w:rsidRDefault="00B52333" w:rsidP="00B52333">
      <w:pPr>
        <w:jc w:val="both"/>
      </w:pPr>
      <w:r>
        <w:t>Cooperativa Sociale</w:t>
      </w:r>
      <w:r w:rsidR="00E0546D">
        <w:t>..............................</w:t>
      </w:r>
      <w:r>
        <w:t xml:space="preserve"> con sede in</w:t>
      </w:r>
      <w:r w:rsidR="009A633D">
        <w:t>............................</w:t>
      </w:r>
      <w:r>
        <w:t>rappresentata da</w:t>
      </w:r>
      <w:r w:rsidR="009A633D">
        <w:t>..................</w:t>
      </w:r>
    </w:p>
    <w:p w:rsidR="00B52333" w:rsidRDefault="00B52333" w:rsidP="00B52333">
      <w:pPr>
        <w:jc w:val="both"/>
      </w:pPr>
    </w:p>
    <w:p w:rsidR="00B52333" w:rsidRDefault="00B52333" w:rsidP="00B52333">
      <w:pPr>
        <w:jc w:val="center"/>
      </w:pPr>
      <w:r>
        <w:t>SI CONVIENE QUANTO SEGUE</w:t>
      </w:r>
    </w:p>
    <w:p w:rsidR="00B52333" w:rsidRDefault="00B52333" w:rsidP="00B52333">
      <w:pPr>
        <w:jc w:val="both"/>
      </w:pPr>
    </w:p>
    <w:p w:rsidR="00B52333" w:rsidRDefault="00B52333" w:rsidP="00B52333">
      <w:pPr>
        <w:jc w:val="both"/>
      </w:pPr>
      <w:r>
        <w:t xml:space="preserve">La Parrocchia </w:t>
      </w:r>
      <w:r w:rsidR="003741A0">
        <w:t xml:space="preserve">concede in comodato d’uso l’immobile sito in </w:t>
      </w:r>
      <w:r w:rsidR="009A633D">
        <w:t>..............................</w:t>
      </w:r>
    </w:p>
    <w:p w:rsidR="003741A0" w:rsidRDefault="003741A0" w:rsidP="00B52333">
      <w:pPr>
        <w:jc w:val="both"/>
      </w:pPr>
      <w:r>
        <w:t>Gli spazi e i vani dati in comodato sono contrassegnati in colore</w:t>
      </w:r>
      <w:r w:rsidR="009A633D">
        <w:t>................</w:t>
      </w:r>
      <w:r>
        <w:t xml:space="preserve"> nella piantina allegata. L’ingresso avverrà </w:t>
      </w:r>
      <w:r w:rsidR="00610E2C">
        <w:t>il ...............................</w:t>
      </w:r>
      <w:r>
        <w:t>.</w:t>
      </w:r>
    </w:p>
    <w:p w:rsidR="003741A0" w:rsidRDefault="003741A0" w:rsidP="003741A0">
      <w:pPr>
        <w:numPr>
          <w:ilvl w:val="0"/>
          <w:numId w:val="2"/>
        </w:numPr>
        <w:jc w:val="both"/>
      </w:pPr>
      <w:r>
        <w:t xml:space="preserve">Il Comodatario potrà usare e gestire gli spazi concessi in comodato per le finalità contenute nell’Accordo sopra menzionato tra Ente Attuatore ed Ente Ospitante. In particolare il Comodatario potrà ospitare un massimo di </w:t>
      </w:r>
      <w:proofErr w:type="spellStart"/>
      <w:r>
        <w:t>N°</w:t>
      </w:r>
      <w:proofErr w:type="spellEnd"/>
      <w:r>
        <w:t xml:space="preserve"> </w:t>
      </w:r>
      <w:r w:rsidR="00610E2C">
        <w:t xml:space="preserve">.... </w:t>
      </w:r>
      <w:r>
        <w:t>persone.</w:t>
      </w:r>
    </w:p>
    <w:p w:rsidR="003741A0" w:rsidRDefault="00E0546D" w:rsidP="003741A0">
      <w:pPr>
        <w:numPr>
          <w:ilvl w:val="0"/>
          <w:numId w:val="2"/>
        </w:numPr>
        <w:jc w:val="both"/>
      </w:pPr>
      <w:r>
        <w:t>Il Comodatario ha trovato l’immobile a norma e di suo gradimento. I beni concessi in comodato sono in buono stato di conservazione, esenti da vizi ed idonei alla loro funzione e così vengono accettati dal Comodatario.</w:t>
      </w:r>
    </w:p>
    <w:p w:rsidR="00E0546D" w:rsidRDefault="00E0546D" w:rsidP="003741A0">
      <w:pPr>
        <w:numPr>
          <w:ilvl w:val="0"/>
          <w:numId w:val="2"/>
        </w:numPr>
        <w:jc w:val="both"/>
      </w:pPr>
      <w:r>
        <w:t>Il Comodatario si servirà dei beni sopra descritti con la diligenza del buon padre di famiglia, per l’uso sopra indicato e non potrà concedere a terzi il godimento, neppure temporaneo, di tali beni</w:t>
      </w:r>
      <w:r w:rsidR="00610E2C">
        <w:t>,</w:t>
      </w:r>
      <w:r>
        <w:t xml:space="preserve"> pena</w:t>
      </w:r>
      <w:r w:rsidR="001C7FD0">
        <w:t xml:space="preserve"> la decadenza dal contratto. Le utenze restano intestate al Comodante ed i Comodatario ne rimborserà le somme su presentazione delle relative bollette. Anche la manutenzione ordinaria è a carico del Comodatario. La manutenzione straordinaria è a carico del Comodante. Si dà atto che tutti i rimborsi spesa da parte dell’Ente ospitante (Comodatario/Cooperativa Sociale) saranno quietanzati dalla Parrocchia con ricevuta semplice o bollata</w:t>
      </w:r>
      <w:r w:rsidR="00610E2C">
        <w:t>,</w:t>
      </w:r>
      <w:r w:rsidR="001C7FD0">
        <w:t xml:space="preserve"> non da fatture, in quanto la Parrocchia non agisce in regime di impresa.</w:t>
      </w:r>
    </w:p>
    <w:p w:rsidR="001C7FD0" w:rsidRDefault="001C7FD0" w:rsidP="003741A0">
      <w:pPr>
        <w:numPr>
          <w:ilvl w:val="0"/>
          <w:numId w:val="2"/>
        </w:numPr>
        <w:jc w:val="both"/>
      </w:pPr>
      <w:r>
        <w:t>La durata del contratto è fissata fin da ora in mesi ........................., senza tacito rinnovo. Alla scadenza il contratto è da ritenersi risolto senza alcuna ulteriore formalità. Al termine del contratto i beni verranno restituiti nello stato di fatto in cui vengono attualmente consegnati, fatto salvo il normale deterioramento per effetto dell’uso.</w:t>
      </w:r>
    </w:p>
    <w:p w:rsidR="001C7FD0" w:rsidRDefault="001C7FD0" w:rsidP="003741A0">
      <w:pPr>
        <w:numPr>
          <w:ilvl w:val="0"/>
          <w:numId w:val="2"/>
        </w:numPr>
        <w:jc w:val="both"/>
      </w:pPr>
      <w:r>
        <w:lastRenderedPageBreak/>
        <w:t xml:space="preserve">Il presente contratto è funzionale </w:t>
      </w:r>
      <w:r w:rsidR="00610E2C">
        <w:t>ed è legato all’Accordo con il S</w:t>
      </w:r>
      <w:r>
        <w:t>oggetto Attuatore di cui in premessa. Qualora detto Accordo venisse chiuso o si esaurisse o si interrompesse o venisse sostituito da altro sia pur analogo, il presente contratto cadrà di conseguenza. Sarà necessaria una nuova trattativa per un eventuale nuovo contratto.</w:t>
      </w:r>
    </w:p>
    <w:p w:rsidR="001C7FD0" w:rsidRDefault="001C7FD0" w:rsidP="003741A0">
      <w:pPr>
        <w:numPr>
          <w:ilvl w:val="0"/>
          <w:numId w:val="2"/>
        </w:numPr>
        <w:jc w:val="both"/>
      </w:pPr>
      <w:r>
        <w:t>Il Comodatario, nel rispetto dell’accordo con l’Ente Attuatore di cui in premessa, si obbliga ad attivare percorsi di inclusione socio-lavorativa a favore delle persone ospitate.</w:t>
      </w:r>
    </w:p>
    <w:p w:rsidR="001C7FD0" w:rsidRDefault="00763BBE" w:rsidP="003741A0">
      <w:pPr>
        <w:numPr>
          <w:ilvl w:val="0"/>
          <w:numId w:val="2"/>
        </w:numPr>
        <w:jc w:val="both"/>
      </w:pPr>
      <w:r>
        <w:t>E’ escluso che gli ospiti possano avere la residenza nell’immobile dato in comodato. Se ciò avvenisse per necessità non superabile</w:t>
      </w:r>
      <w:r w:rsidR="00BF19DD">
        <w:t>,</w:t>
      </w:r>
      <w:r>
        <w:t xml:space="preserve"> il Comodatario provvederà a disporre la cancellazione anagrafica degli ospiti allo scadere del presente contratto. Gli ospiti, invece, in accordo con il Comodatario, potranno indicare quale domicilio postale l’immobile di cui al presente contratto.</w:t>
      </w:r>
    </w:p>
    <w:p w:rsidR="00763BBE" w:rsidRDefault="00763BBE" w:rsidP="003741A0">
      <w:pPr>
        <w:numPr>
          <w:ilvl w:val="0"/>
          <w:numId w:val="2"/>
        </w:numPr>
        <w:jc w:val="both"/>
      </w:pPr>
      <w:r>
        <w:t>La Responsabilità Civile di quanto avviene e della gestione dell’immobile dato in comodato (a titolo esemplificativo e non esaustivo: iter formativo e di inserimento, aspetti logistici, cucina, pulizie, ecc.) è del Comodatario. Così pure la Parrocchia co</w:t>
      </w:r>
      <w:r w:rsidR="00BF19DD">
        <w:t>mo</w:t>
      </w:r>
      <w:r>
        <w:t>dante è esente da responsabilità per comportamenti non idonei degli ospiti, dovendo l’Ente ospitante garantire un Responsabile delle strutture come da art. 15 dell’Accordo tra Ente Attuatore ed Ente Ospitante. Il Comodatario stipulerà idonea polizza di R.C., anche in relazione a danni che potrebbero essere causati all’immobile. Si dà atto che i beni e le cose mobili del Comodatario e degli Ospiti presenti nell’immobile non sono inseriti nelle Assicurazioni per incendio e furto della Parrocchia Comodante.</w:t>
      </w:r>
    </w:p>
    <w:p w:rsidR="00763BBE" w:rsidRDefault="00763BBE" w:rsidP="00763BBE">
      <w:pPr>
        <w:ind w:left="708"/>
        <w:jc w:val="both"/>
      </w:pPr>
      <w:r>
        <w:t>Il Comodatario avvertirà immediatamente il Comodante, nel caso fosse necessario qualche intervento di manutenzione straordinaria per la sicurezza dell’immobile. Il Comodante valuterà l’intervento.</w:t>
      </w:r>
    </w:p>
    <w:p w:rsidR="00763BBE" w:rsidRDefault="00763BBE" w:rsidP="00763BBE">
      <w:pPr>
        <w:numPr>
          <w:ilvl w:val="0"/>
          <w:numId w:val="2"/>
        </w:numPr>
        <w:jc w:val="both"/>
      </w:pPr>
      <w:r>
        <w:t>Il Comodante può visitare l’immobile con un preavviso di due giorni lavorativi. Ogni modifica o intervento sull’immobile da parte del Comodatario dovrà essere concordato per iscritto.</w:t>
      </w:r>
    </w:p>
    <w:p w:rsidR="00763BBE" w:rsidRDefault="00763BBE" w:rsidP="00763BBE">
      <w:pPr>
        <w:numPr>
          <w:ilvl w:val="0"/>
          <w:numId w:val="2"/>
        </w:numPr>
        <w:jc w:val="both"/>
      </w:pPr>
      <w:r>
        <w:t>Per quanto non previsto nel presente atto, le parti si rimettono alla disciplina del codice Civile in materia di comodati.</w:t>
      </w:r>
    </w:p>
    <w:p w:rsidR="00763BBE" w:rsidRDefault="00794E61" w:rsidP="00763BBE">
      <w:pPr>
        <w:numPr>
          <w:ilvl w:val="0"/>
          <w:numId w:val="2"/>
        </w:numPr>
        <w:jc w:val="both"/>
      </w:pPr>
      <w:r>
        <w:t>Eventuali spese e imposte dovute per il presente atto sono a carico del Comodatario.</w:t>
      </w:r>
    </w:p>
    <w:p w:rsidR="00794E61" w:rsidRDefault="00794E61" w:rsidP="00763BBE">
      <w:pPr>
        <w:numPr>
          <w:ilvl w:val="0"/>
          <w:numId w:val="2"/>
        </w:numPr>
        <w:jc w:val="both"/>
      </w:pPr>
      <w:r>
        <w:t>La Parrocchia Comodante non avrà nessun obbligo o responsabilità nei confronti dell’Ente Attuatore di cui all’Accordo sopra menzionato. I suoi obblighi sono esclusivamente quelli descritti nella presente convenzione e in rapporto al solo Ente Ospitante.</w:t>
      </w:r>
    </w:p>
    <w:p w:rsidR="00794E61" w:rsidRDefault="00794E61" w:rsidP="00794E61">
      <w:pPr>
        <w:jc w:val="both"/>
      </w:pPr>
    </w:p>
    <w:p w:rsidR="00794E61" w:rsidRDefault="00794E61" w:rsidP="00794E61">
      <w:pPr>
        <w:jc w:val="both"/>
      </w:pPr>
    </w:p>
    <w:p w:rsidR="00794E61" w:rsidRDefault="000A292B" w:rsidP="00794E61">
      <w:pPr>
        <w:jc w:val="both"/>
      </w:pPr>
      <w:r>
        <w:t>Luogo ................, data ...............................</w:t>
      </w:r>
    </w:p>
    <w:p w:rsidR="00794E61" w:rsidRDefault="00794E61" w:rsidP="00794E61">
      <w:pPr>
        <w:jc w:val="both"/>
      </w:pPr>
    </w:p>
    <w:p w:rsidR="000A292B" w:rsidRDefault="000A292B" w:rsidP="00794E61">
      <w:pPr>
        <w:jc w:val="both"/>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89"/>
        <w:gridCol w:w="4889"/>
      </w:tblGrid>
      <w:tr w:rsidR="000A292B" w:rsidTr="00BF19DD">
        <w:trPr>
          <w:jc w:val="center"/>
        </w:trPr>
        <w:tc>
          <w:tcPr>
            <w:tcW w:w="4889" w:type="dxa"/>
          </w:tcPr>
          <w:p w:rsidR="000A292B" w:rsidRDefault="000A292B" w:rsidP="000A292B">
            <w:pPr>
              <w:jc w:val="center"/>
            </w:pPr>
            <w:r>
              <w:t>Il Comodatario</w:t>
            </w:r>
          </w:p>
        </w:tc>
        <w:tc>
          <w:tcPr>
            <w:tcW w:w="4889" w:type="dxa"/>
          </w:tcPr>
          <w:p w:rsidR="000A292B" w:rsidRDefault="000A292B" w:rsidP="000A292B">
            <w:pPr>
              <w:jc w:val="center"/>
            </w:pPr>
            <w:r>
              <w:t>Il Comodante</w:t>
            </w:r>
          </w:p>
        </w:tc>
      </w:tr>
      <w:tr w:rsidR="000A292B" w:rsidTr="00BF19DD">
        <w:trPr>
          <w:jc w:val="center"/>
        </w:trPr>
        <w:tc>
          <w:tcPr>
            <w:tcW w:w="4889" w:type="dxa"/>
          </w:tcPr>
          <w:p w:rsidR="000A292B" w:rsidRDefault="000A292B" w:rsidP="000A292B">
            <w:pPr>
              <w:jc w:val="center"/>
            </w:pPr>
            <w:r>
              <w:t>Cooperativa Sociale</w:t>
            </w:r>
            <w:r w:rsidR="00BF19DD">
              <w:t>.............</w:t>
            </w:r>
          </w:p>
        </w:tc>
        <w:tc>
          <w:tcPr>
            <w:tcW w:w="4889" w:type="dxa"/>
          </w:tcPr>
          <w:p w:rsidR="000A292B" w:rsidRDefault="000A292B" w:rsidP="000A292B">
            <w:pPr>
              <w:jc w:val="center"/>
            </w:pPr>
            <w:r>
              <w:t>Parrocchia di</w:t>
            </w:r>
            <w:r w:rsidR="00BF19DD">
              <w:t xml:space="preserve"> ...................</w:t>
            </w:r>
          </w:p>
        </w:tc>
      </w:tr>
      <w:tr w:rsidR="000A292B" w:rsidTr="00BF19DD">
        <w:trPr>
          <w:jc w:val="center"/>
        </w:trPr>
        <w:tc>
          <w:tcPr>
            <w:tcW w:w="4889" w:type="dxa"/>
          </w:tcPr>
          <w:p w:rsidR="000A292B" w:rsidRDefault="00BF19DD" w:rsidP="000A292B">
            <w:pPr>
              <w:jc w:val="center"/>
            </w:pPr>
            <w:r>
              <w:t>..............................................</w:t>
            </w:r>
          </w:p>
        </w:tc>
        <w:tc>
          <w:tcPr>
            <w:tcW w:w="4889" w:type="dxa"/>
          </w:tcPr>
          <w:p w:rsidR="000A292B" w:rsidRDefault="00BF19DD" w:rsidP="000A292B">
            <w:pPr>
              <w:jc w:val="center"/>
            </w:pPr>
            <w:r>
              <w:t>.....................................</w:t>
            </w:r>
          </w:p>
        </w:tc>
      </w:tr>
    </w:tbl>
    <w:p w:rsidR="00794E61" w:rsidRDefault="00794E61" w:rsidP="00794E61">
      <w:pPr>
        <w:jc w:val="both"/>
      </w:pPr>
    </w:p>
    <w:p w:rsidR="00763BBE" w:rsidRDefault="00763BBE" w:rsidP="00763BBE">
      <w:pPr>
        <w:jc w:val="both"/>
      </w:pPr>
    </w:p>
    <w:p w:rsidR="003741A0" w:rsidRDefault="003741A0" w:rsidP="003741A0">
      <w:pPr>
        <w:ind w:left="708"/>
        <w:jc w:val="both"/>
      </w:pPr>
    </w:p>
    <w:p w:rsidR="003741A0" w:rsidRDefault="003741A0" w:rsidP="003741A0">
      <w:pPr>
        <w:jc w:val="both"/>
      </w:pPr>
    </w:p>
    <w:p w:rsidR="003741A0" w:rsidRPr="00863F65" w:rsidRDefault="003741A0" w:rsidP="00B52333">
      <w:pPr>
        <w:jc w:val="both"/>
      </w:pPr>
    </w:p>
    <w:sectPr w:rsidR="003741A0" w:rsidRPr="00863F65" w:rsidSect="003645C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A18EC"/>
    <w:multiLevelType w:val="hybridMultilevel"/>
    <w:tmpl w:val="8B9C861E"/>
    <w:lvl w:ilvl="0" w:tplc="6D4A1D5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5CE74389"/>
    <w:multiLevelType w:val="hybridMultilevel"/>
    <w:tmpl w:val="64FEFC2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compat/>
  <w:rsids>
    <w:rsidRoot w:val="00776E42"/>
    <w:rsid w:val="000248F6"/>
    <w:rsid w:val="000A292B"/>
    <w:rsid w:val="001C7FD0"/>
    <w:rsid w:val="003169E9"/>
    <w:rsid w:val="003645CE"/>
    <w:rsid w:val="003741A0"/>
    <w:rsid w:val="00610E2C"/>
    <w:rsid w:val="00660A84"/>
    <w:rsid w:val="00763BBE"/>
    <w:rsid w:val="00776E42"/>
    <w:rsid w:val="00794E61"/>
    <w:rsid w:val="00863F65"/>
    <w:rsid w:val="009A633D"/>
    <w:rsid w:val="00A07958"/>
    <w:rsid w:val="00B52333"/>
    <w:rsid w:val="00BF19DD"/>
    <w:rsid w:val="00C01C84"/>
    <w:rsid w:val="00D54EB7"/>
    <w:rsid w:val="00E0546D"/>
    <w:rsid w:val="00E34C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645C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A2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Primavera</dc:creator>
  <cp:lastModifiedBy>PC</cp:lastModifiedBy>
  <cp:revision>2</cp:revision>
  <cp:lastPrinted>2011-07-06T14:27:00Z</cp:lastPrinted>
  <dcterms:created xsi:type="dcterms:W3CDTF">2011-07-08T13:12:00Z</dcterms:created>
  <dcterms:modified xsi:type="dcterms:W3CDTF">2011-07-08T13:12:00Z</dcterms:modified>
</cp:coreProperties>
</file>